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0E" w:rsidRDefault="001C1D0E" w:rsidP="001C1D0E">
      <w:pPr>
        <w:spacing w:line="360" w:lineRule="auto"/>
        <w:jc w:val="center"/>
        <w:rPr>
          <w:b/>
        </w:rPr>
      </w:pPr>
      <w:r>
        <w:rPr>
          <w:b/>
          <w:noProof/>
          <w:lang w:eastAsia="en-GB"/>
        </w:rPr>
        <w:drawing>
          <wp:inline distT="0" distB="0" distL="0" distR="0">
            <wp:extent cx="3765550" cy="115811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1339" cy="1162973"/>
                    </a:xfrm>
                    <a:prstGeom prst="rect">
                      <a:avLst/>
                    </a:prstGeom>
                  </pic:spPr>
                </pic:pic>
              </a:graphicData>
            </a:graphic>
          </wp:inline>
        </w:drawing>
      </w:r>
    </w:p>
    <w:p w:rsidR="001C1D0E" w:rsidRDefault="001C1D0E" w:rsidP="001C1D0E">
      <w:pPr>
        <w:spacing w:line="360" w:lineRule="auto"/>
        <w:jc w:val="center"/>
        <w:rPr>
          <w:b/>
        </w:rPr>
      </w:pPr>
    </w:p>
    <w:p w:rsidR="001C1D0E" w:rsidRPr="00A148B7" w:rsidRDefault="001C1D0E" w:rsidP="001C1D0E">
      <w:pPr>
        <w:spacing w:line="360" w:lineRule="auto"/>
        <w:jc w:val="center"/>
        <w:rPr>
          <w:b/>
        </w:rPr>
      </w:pPr>
      <w:r w:rsidRPr="00A148B7">
        <w:rPr>
          <w:b/>
        </w:rPr>
        <w:t xml:space="preserve">Roles and responsibilities of the </w:t>
      </w:r>
      <w:r>
        <w:rPr>
          <w:b/>
        </w:rPr>
        <w:t xml:space="preserve">Deputy </w:t>
      </w:r>
      <w:r w:rsidRPr="00A148B7">
        <w:rPr>
          <w:b/>
        </w:rPr>
        <w:t>President</w:t>
      </w:r>
      <w:r>
        <w:rPr>
          <w:b/>
        </w:rPr>
        <w:t xml:space="preserve"> (DP)</w:t>
      </w:r>
      <w:r w:rsidRPr="00A148B7">
        <w:rPr>
          <w:b/>
        </w:rPr>
        <w:t xml:space="preserve"> of the Institute for Smal</w:t>
      </w:r>
      <w:r>
        <w:rPr>
          <w:b/>
        </w:rPr>
        <w:t>l Business and Entrepreneurship</w:t>
      </w:r>
      <w:r w:rsidRPr="00A148B7">
        <w:rPr>
          <w:b/>
        </w:rPr>
        <w:t xml:space="preserve"> (ISBE)</w:t>
      </w:r>
    </w:p>
    <w:p w:rsidR="001C1D0E" w:rsidRPr="00804BCD" w:rsidRDefault="001C1D0E" w:rsidP="001C1D0E">
      <w:pPr>
        <w:pStyle w:val="ListParagraph"/>
        <w:numPr>
          <w:ilvl w:val="0"/>
          <w:numId w:val="1"/>
        </w:numPr>
        <w:shd w:val="clear" w:color="auto" w:fill="FFFFFF"/>
        <w:spacing w:after="135" w:line="360" w:lineRule="auto"/>
        <w:textAlignment w:val="baseline"/>
        <w:rPr>
          <w:rFonts w:eastAsia="Times New Roman" w:cs="Arial"/>
          <w:color w:val="000000"/>
          <w:lang w:eastAsia="en-GB"/>
        </w:rPr>
      </w:pPr>
      <w:r w:rsidRPr="00804BCD">
        <w:rPr>
          <w:rFonts w:eastAsia="Times New Roman" w:cs="Arial"/>
          <w:color w:val="000000"/>
          <w:lang w:eastAsia="en-GB"/>
        </w:rPr>
        <w:t xml:space="preserve">In accordance with the </w:t>
      </w:r>
      <w:r>
        <w:rPr>
          <w:rFonts w:eastAsia="Times New Roman" w:cs="Arial"/>
          <w:color w:val="000000"/>
          <w:lang w:eastAsia="en-GB"/>
        </w:rPr>
        <w:t>by</w:t>
      </w:r>
      <w:r w:rsidRPr="00804BCD">
        <w:rPr>
          <w:rFonts w:eastAsia="Times New Roman" w:cs="Arial"/>
          <w:color w:val="000000"/>
          <w:lang w:eastAsia="en-GB"/>
        </w:rPr>
        <w:t>-laws</w:t>
      </w:r>
      <w:r>
        <w:rPr>
          <w:rFonts w:eastAsia="Times New Roman" w:cs="Arial"/>
          <w:color w:val="000000"/>
          <w:lang w:eastAsia="en-GB"/>
        </w:rPr>
        <w:t>, the Deputy P</w:t>
      </w:r>
      <w:r w:rsidRPr="00804BCD">
        <w:rPr>
          <w:rFonts w:eastAsia="Times New Roman" w:cs="Arial"/>
          <w:color w:val="000000"/>
          <w:lang w:eastAsia="en-GB"/>
        </w:rPr>
        <w:t xml:space="preserve">resident will be identified </w:t>
      </w:r>
      <w:r w:rsidR="00AC10F8">
        <w:rPr>
          <w:rFonts w:eastAsia="Times New Roman" w:cs="Arial"/>
          <w:color w:val="000000"/>
          <w:lang w:eastAsia="en-GB"/>
        </w:rPr>
        <w:t xml:space="preserve">and appointed </w:t>
      </w:r>
      <w:r w:rsidRPr="00804BCD">
        <w:rPr>
          <w:rFonts w:eastAsia="Times New Roman" w:cs="Arial"/>
          <w:color w:val="000000"/>
          <w:lang w:eastAsia="en-GB"/>
        </w:rPr>
        <w:t>within one year of the appointment of the President</w:t>
      </w:r>
    </w:p>
    <w:p w:rsidR="001C1D0E" w:rsidRPr="00804BCD" w:rsidRDefault="001C1D0E" w:rsidP="001C1D0E">
      <w:pPr>
        <w:pStyle w:val="ListParagraph"/>
        <w:numPr>
          <w:ilvl w:val="0"/>
          <w:numId w:val="1"/>
        </w:numPr>
        <w:shd w:val="clear" w:color="auto" w:fill="FFFFFF"/>
        <w:spacing w:after="135" w:line="360" w:lineRule="auto"/>
        <w:textAlignment w:val="baseline"/>
        <w:rPr>
          <w:rFonts w:eastAsia="Times New Roman" w:cs="Arial"/>
          <w:color w:val="000000"/>
          <w:lang w:eastAsia="en-GB"/>
        </w:rPr>
      </w:pPr>
      <w:bookmarkStart w:id="0" w:name="_GoBack"/>
      <w:r w:rsidRPr="00804BCD">
        <w:rPr>
          <w:rFonts w:eastAsia="Times New Roman" w:cs="Arial"/>
          <w:color w:val="000000"/>
          <w:lang w:eastAsia="en-GB"/>
        </w:rPr>
        <w:t>Furthermore, and in accordance with by</w:t>
      </w:r>
      <w:r w:rsidR="00590F60">
        <w:rPr>
          <w:rFonts w:eastAsia="Times New Roman" w:cs="Arial"/>
          <w:color w:val="000000"/>
          <w:lang w:eastAsia="en-GB"/>
        </w:rPr>
        <w:t>e</w:t>
      </w:r>
      <w:r w:rsidRPr="00804BCD">
        <w:rPr>
          <w:rFonts w:eastAsia="Times New Roman" w:cs="Arial"/>
          <w:color w:val="000000"/>
          <w:lang w:eastAsia="en-GB"/>
        </w:rPr>
        <w:t>-laws</w:t>
      </w:r>
      <w:r>
        <w:rPr>
          <w:rFonts w:eastAsia="Times New Roman" w:cs="Arial"/>
          <w:color w:val="000000"/>
          <w:lang w:eastAsia="en-GB"/>
        </w:rPr>
        <w:t>,</w:t>
      </w:r>
      <w:r w:rsidRPr="00804BCD">
        <w:rPr>
          <w:rFonts w:eastAsia="Times New Roman" w:cs="Arial"/>
          <w:color w:val="000000"/>
          <w:lang w:eastAsia="en-GB"/>
        </w:rPr>
        <w:t xml:space="preserve"> the DP </w:t>
      </w:r>
      <w:r w:rsidR="00AB5C1D">
        <w:rPr>
          <w:rFonts w:eastAsia="Times New Roman" w:cs="Arial"/>
          <w:color w:val="000000"/>
          <w:lang w:eastAsia="en-GB"/>
        </w:rPr>
        <w:t xml:space="preserve">will be </w:t>
      </w:r>
      <w:r w:rsidRPr="00804BCD">
        <w:rPr>
          <w:rFonts w:eastAsia="Times New Roman" w:cs="Arial"/>
          <w:color w:val="000000"/>
          <w:lang w:eastAsia="en-GB"/>
        </w:rPr>
        <w:t xml:space="preserve">appointed from the membership of the </w:t>
      </w:r>
      <w:r w:rsidR="00AB5C1D">
        <w:rPr>
          <w:rFonts w:eastAsia="Times New Roman" w:cs="Arial"/>
          <w:color w:val="000000"/>
          <w:lang w:eastAsia="en-GB"/>
        </w:rPr>
        <w:t>ISBE Board</w:t>
      </w:r>
      <w:r w:rsidRPr="00804BCD">
        <w:rPr>
          <w:rFonts w:eastAsia="Times New Roman" w:cs="Arial"/>
          <w:color w:val="000000"/>
          <w:lang w:eastAsia="en-GB"/>
        </w:rPr>
        <w:t xml:space="preserve">. </w:t>
      </w:r>
      <w:r w:rsidR="00AB5C1D">
        <w:rPr>
          <w:rFonts w:eastAsia="Times New Roman" w:cs="Arial"/>
          <w:color w:val="000000"/>
          <w:lang w:eastAsia="en-GB"/>
        </w:rPr>
        <w:t xml:space="preserve">Where the appointed DP also holds a Vice President role, </w:t>
      </w:r>
      <w:r w:rsidRPr="00804BCD">
        <w:rPr>
          <w:rFonts w:eastAsia="Times New Roman" w:cs="Arial"/>
          <w:color w:val="000000"/>
          <w:lang w:eastAsia="en-GB"/>
        </w:rPr>
        <w:t xml:space="preserve">the DP will continue to hold the VP brief for which they are responsible </w:t>
      </w:r>
      <w:proofErr w:type="gramStart"/>
      <w:r w:rsidRPr="00804BCD">
        <w:rPr>
          <w:rFonts w:eastAsia="Times New Roman" w:cs="Arial"/>
          <w:color w:val="000000"/>
          <w:lang w:eastAsia="en-GB"/>
        </w:rPr>
        <w:t>until such time as</w:t>
      </w:r>
      <w:proofErr w:type="gramEnd"/>
      <w:r w:rsidRPr="00804BCD">
        <w:rPr>
          <w:rFonts w:eastAsia="Times New Roman" w:cs="Arial"/>
          <w:color w:val="000000"/>
          <w:lang w:eastAsia="en-GB"/>
        </w:rPr>
        <w:t xml:space="preserve"> their tenure expires and a new VP is elected.</w:t>
      </w:r>
    </w:p>
    <w:p w:rsidR="001C1D0E" w:rsidRPr="00804BCD" w:rsidRDefault="001C1D0E" w:rsidP="001C1D0E">
      <w:pPr>
        <w:pStyle w:val="ListParagraph"/>
        <w:numPr>
          <w:ilvl w:val="0"/>
          <w:numId w:val="1"/>
        </w:numPr>
        <w:shd w:val="clear" w:color="auto" w:fill="FFFFFF"/>
        <w:spacing w:after="135" w:line="360" w:lineRule="auto"/>
        <w:textAlignment w:val="baseline"/>
        <w:rPr>
          <w:rFonts w:eastAsia="Times New Roman" w:cs="Arial"/>
          <w:color w:val="000000"/>
          <w:lang w:eastAsia="en-GB"/>
        </w:rPr>
      </w:pPr>
      <w:r w:rsidRPr="00804BCD">
        <w:rPr>
          <w:rFonts w:eastAsia="Times New Roman" w:cs="Arial"/>
          <w:color w:val="000000"/>
          <w:lang w:eastAsia="en-GB"/>
        </w:rPr>
        <w:t>The Deputy President of the Institute for Small Business and Entrepreneurship (ISBE), on election, in accordance with the by-laws, will be expected to understudy the work of the President and where appropriate</w:t>
      </w:r>
      <w:r>
        <w:rPr>
          <w:rFonts w:eastAsia="Times New Roman" w:cs="Arial"/>
          <w:color w:val="000000"/>
          <w:lang w:eastAsia="en-GB"/>
        </w:rPr>
        <w:t>,</w:t>
      </w:r>
      <w:r w:rsidRPr="00804BCD">
        <w:rPr>
          <w:rFonts w:eastAsia="Times New Roman" w:cs="Arial"/>
          <w:color w:val="000000"/>
          <w:lang w:eastAsia="en-GB"/>
        </w:rPr>
        <w:t xml:space="preserve"> be responsible for acting in close support of the President in the conduct of the affairs of the Institute as set out in the job description for the President</w:t>
      </w:r>
    </w:p>
    <w:p w:rsidR="001C1D0E" w:rsidRPr="00804BCD" w:rsidRDefault="001C1D0E" w:rsidP="001C1D0E">
      <w:pPr>
        <w:pStyle w:val="ListParagraph"/>
        <w:numPr>
          <w:ilvl w:val="0"/>
          <w:numId w:val="1"/>
        </w:numPr>
        <w:shd w:val="clear" w:color="auto" w:fill="FFFFFF"/>
        <w:spacing w:after="135" w:line="360" w:lineRule="auto"/>
        <w:textAlignment w:val="baseline"/>
        <w:rPr>
          <w:rFonts w:eastAsia="Times New Roman" w:cs="Arial"/>
          <w:color w:val="000000"/>
          <w:lang w:eastAsia="en-GB"/>
        </w:rPr>
      </w:pPr>
      <w:r w:rsidRPr="00804BCD">
        <w:rPr>
          <w:rFonts w:eastAsia="Times New Roman" w:cs="Arial"/>
          <w:color w:val="000000"/>
          <w:lang w:eastAsia="en-GB"/>
        </w:rPr>
        <w:t>Where appropriate the DP will be expected to deputise for the President in chairing of business meetings of the Board of Trustees or the Executive Board, representing the Institute to the wider membership and the Institute’s public on behalf of the President and in providing counsel to the President on the progress of the affairs of the Institute</w:t>
      </w:r>
    </w:p>
    <w:p w:rsidR="001C1D0E" w:rsidRPr="00804BCD" w:rsidRDefault="001C1D0E" w:rsidP="001C1D0E">
      <w:pPr>
        <w:pStyle w:val="ListParagraph"/>
        <w:numPr>
          <w:ilvl w:val="0"/>
          <w:numId w:val="1"/>
        </w:numPr>
        <w:shd w:val="clear" w:color="auto" w:fill="FFFFFF"/>
        <w:spacing w:after="135" w:line="360" w:lineRule="auto"/>
        <w:textAlignment w:val="baseline"/>
        <w:rPr>
          <w:rFonts w:eastAsia="Times New Roman" w:cs="Arial"/>
          <w:color w:val="000000"/>
          <w:lang w:eastAsia="en-GB"/>
        </w:rPr>
      </w:pPr>
      <w:r w:rsidRPr="00804BCD">
        <w:rPr>
          <w:rFonts w:eastAsia="Times New Roman" w:cs="Arial"/>
          <w:color w:val="000000"/>
          <w:lang w:eastAsia="en-GB"/>
        </w:rPr>
        <w:t>The DP will be responsible for working with the President in preparation for assuming the role of President at the end of t</w:t>
      </w:r>
      <w:r>
        <w:rPr>
          <w:rFonts w:eastAsia="Times New Roman" w:cs="Arial"/>
          <w:color w:val="000000"/>
          <w:lang w:eastAsia="en-GB"/>
        </w:rPr>
        <w:t>he President’s tenure of office</w:t>
      </w:r>
    </w:p>
    <w:bookmarkEnd w:id="0"/>
    <w:p w:rsidR="00463663" w:rsidRDefault="00463663"/>
    <w:sectPr w:rsidR="00463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461E"/>
    <w:multiLevelType w:val="hybridMultilevel"/>
    <w:tmpl w:val="3C4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E"/>
    <w:rsid w:val="001C1D0E"/>
    <w:rsid w:val="00463663"/>
    <w:rsid w:val="004D0650"/>
    <w:rsid w:val="00590F60"/>
    <w:rsid w:val="00AB5C1D"/>
    <w:rsid w:val="00AC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0F57"/>
  <w15:chartTrackingRefBased/>
  <w15:docId w15:val="{732596E5-343C-441B-9D14-0A94EF1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5</cp:revision>
  <dcterms:created xsi:type="dcterms:W3CDTF">2017-05-19T12:17:00Z</dcterms:created>
  <dcterms:modified xsi:type="dcterms:W3CDTF">2017-06-07T13:04:00Z</dcterms:modified>
</cp:coreProperties>
</file>